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79CB5433" w:rsidP="22B8196B" w:rsidRDefault="79CB5433" w14:paraId="47649129" w14:textId="7B0BA2CF">
      <w:pPr>
        <w:pStyle w:val="Normal"/>
        <w:suppressLineNumbers w:val="0"/>
        <w:bidi w:val="0"/>
        <w:spacing w:before="0" w:beforeAutospacing="off" w:after="160" w:afterAutospacing="off" w:line="279" w:lineRule="auto"/>
        <w:ind w:left="0" w:right="0"/>
        <w:jc w:val="left"/>
      </w:pPr>
      <w:r w:rsidRPr="1B43B7A5" w:rsidR="28CC1263">
        <w:rPr>
          <w:b w:val="1"/>
          <w:bCs w:val="1"/>
          <w:color w:val="155F81"/>
          <w:sz w:val="44"/>
          <w:szCs w:val="44"/>
        </w:rPr>
        <w:t>INTRODUKTION TILL MINIAVSLAPPNING</w:t>
      </w:r>
    </w:p>
    <w:p w:rsidR="6F98A35F" w:rsidP="1B43B7A5" w:rsidRDefault="6F98A35F" w14:paraId="12BC0022" w14:textId="6868215A">
      <w:pPr>
        <w:pStyle w:val="Normal"/>
        <w:pBdr>
          <w:top w:val="single" w:color="156082" w:sz="18" w:space="4"/>
        </w:pBd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 xml:space="preserve">Utöver att få in några lite mer ordentliga pauser under dagen behövs även kortare stunder för återhämtning, mellan aktiviteter. Detta är något vi ofta helt glömmer bort. Många som ”stressar” stannar inte upp utan rusar från det ena till det andra. Det kan liknas vid att man går på “autopilot”, man hinner inte reflektera över eller utvärdera det som händer och man får således svårt att medvetet bryta invanda mönster, prioritera och göra aktiva, hälsosamma val. </w:t>
      </w:r>
    </w:p>
    <w:p w:rsidR="6F98A35F" w:rsidP="1B43B7A5" w:rsidRDefault="6F98A35F" w14:paraId="058C5944" w14:textId="2D4BE387">
      <w:pPr>
        <w:pStyle w:val="Normal"/>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Att lära sig att stanna upp, sänka sin andning, öppna ögonen och öka sin mentala närvaro är viktigt för att kunna göra förändringar i sitt liv. Ett sätt att göra detta är att lära sig en teknik för så kallad miniavslappning.</w:t>
      </w: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 xml:space="preserve"> Du får en chans att pausa ”autopiloten” och se om du kan göra något annorlunda. Du ska nu få prova en teknik för denna form av återhämtning. Läs instruktionen nedan och gör sedan övningen. </w:t>
      </w:r>
    </w:p>
    <w:p w:rsidR="6F98A35F" w:rsidP="1B43B7A5" w:rsidRDefault="6F98A35F" w14:paraId="2606AA01" w14:textId="24DEE4AD">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 xml:space="preserve">Sätt dig bekvämt och slut ögonen. </w:t>
      </w:r>
    </w:p>
    <w:p w:rsidR="6F98A35F" w:rsidP="1B43B7A5" w:rsidRDefault="6F98A35F" w14:paraId="0AEAF82D" w14:textId="72F6FE85">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 xml:space="preserve">Håll dina handflator öppna, sträck på kroppen och för axlarna bakåt och nedåt. </w:t>
      </w:r>
    </w:p>
    <w:p w:rsidR="6F98A35F" w:rsidP="1B43B7A5" w:rsidRDefault="6F98A35F" w14:paraId="06ED0DC0" w14:textId="4138F0E1">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 xml:space="preserve">Ta ett djupt andetag och fyll lungorna med luft. </w:t>
      </w:r>
    </w:p>
    <w:p w:rsidR="6F98A35F" w:rsidP="1B43B7A5" w:rsidRDefault="6F98A35F" w14:paraId="35DB7466" w14:textId="0D30A072">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 xml:space="preserve">Håll andan i ett par sekunder </w:t>
      </w:r>
    </w:p>
    <w:p w:rsidR="6F98A35F" w:rsidP="1B43B7A5" w:rsidRDefault="6F98A35F" w14:paraId="133D7A6B" w14:textId="64248A32">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 xml:space="preserve">Andas ut genom att sakta släppa ut luften, känn hur hela kroppen slappnar av vid utandning. </w:t>
      </w:r>
    </w:p>
    <w:p w:rsidR="6F98A35F" w:rsidP="1B43B7A5" w:rsidRDefault="6F98A35F" w14:paraId="39BAD20D" w14:textId="38EF5EC1">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 xml:space="preserve">Fortsätt djupandas och sakta släppa ut luften. Ett andetag i taget. </w:t>
      </w:r>
    </w:p>
    <w:p w:rsidR="6F98A35F" w:rsidP="1B43B7A5" w:rsidRDefault="6F98A35F" w14:paraId="2E8BC36E" w14:textId="761392B8">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 xml:space="preserve">Försök att med uppmärksamheten följa luftens väg genom hela andningsapparaten. </w:t>
      </w:r>
    </w:p>
    <w:p w:rsidR="6F98A35F" w:rsidP="1B43B7A5" w:rsidRDefault="6F98A35F" w14:paraId="7F1DC40F" w14:textId="590B84B5">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 xml:space="preserve">Notera eventuella tankar, känslor och fysiska sensationer som dyker upp, beskriv dem neutralt för dig själv och för sedan vänligt men bestämt tillbaka uppmärksamheten till andningen. Fortsätt med detta i några minuter. </w:t>
      </w:r>
    </w:p>
    <w:p w:rsidR="6F98A35F" w:rsidP="1B43B7A5" w:rsidRDefault="6F98A35F" w14:paraId="53FF9A21" w14:textId="79477E45">
      <w:pPr>
        <w:pStyle w:val="Normal"/>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Om det är så att du tar det lugnt rent fysiskt men kroppen är spänd och tankarna snurrar på kring måsten och krav, kan det vara hjälpsamt att vägledas av någon annans röst, genom</w:t>
      </w:r>
      <w:r w:rsidRPr="1B43B7A5" w:rsidR="3086E2EB">
        <w:rPr>
          <w:rFonts w:ascii="Aptos" w:hAnsi="Aptos" w:eastAsia="Aptos" w:cs="Aptos"/>
          <w:b w:val="0"/>
          <w:bCs w:val="0"/>
          <w:i w:val="0"/>
          <w:iCs w:val="0"/>
          <w:caps w:val="0"/>
          <w:smallCaps w:val="0"/>
          <w:noProof w:val="0"/>
          <w:color w:val="000000" w:themeColor="text1" w:themeTint="FF" w:themeShade="FF"/>
          <w:sz w:val="24"/>
          <w:szCs w:val="24"/>
          <w:lang w:val="sv-SE"/>
        </w:rPr>
        <w:t xml:space="preserve"> </w:t>
      </w: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att till exempel lyssna på inspelade avslappnings</w:t>
      </w:r>
      <w:r w:rsidRPr="1B43B7A5" w:rsidR="6D8E4DA4">
        <w:rPr>
          <w:rFonts w:ascii="Aptos" w:hAnsi="Aptos" w:eastAsia="Aptos" w:cs="Aptos"/>
          <w:b w:val="0"/>
          <w:bCs w:val="0"/>
          <w:i w:val="0"/>
          <w:iCs w:val="0"/>
          <w:caps w:val="0"/>
          <w:smallCaps w:val="0"/>
          <w:noProof w:val="0"/>
          <w:color w:val="000000" w:themeColor="text1" w:themeTint="FF" w:themeShade="FF"/>
          <w:sz w:val="24"/>
          <w:szCs w:val="24"/>
          <w:lang w:val="sv-SE"/>
        </w:rPr>
        <w:t>övningar och</w:t>
      </w: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 xml:space="preserve"> </w:t>
      </w: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mindfulness</w:t>
      </w: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övningar</w:t>
      </w: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 Dessa går att finna på Spotify</w:t>
      </w:r>
      <w:r w:rsidRPr="1B43B7A5" w:rsidR="36A93D84">
        <w:rPr>
          <w:rFonts w:ascii="Aptos" w:hAnsi="Aptos" w:eastAsia="Aptos" w:cs="Aptos"/>
          <w:b w:val="0"/>
          <w:bCs w:val="0"/>
          <w:i w:val="0"/>
          <w:iCs w:val="0"/>
          <w:caps w:val="0"/>
          <w:smallCaps w:val="0"/>
          <w:noProof w:val="0"/>
          <w:color w:val="000000" w:themeColor="text1" w:themeTint="FF" w:themeShade="FF"/>
          <w:sz w:val="24"/>
          <w:szCs w:val="24"/>
          <w:lang w:val="sv-SE"/>
        </w:rPr>
        <w:t xml:space="preserve"> och Youtube</w:t>
      </w: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 xml:space="preserve"> där man </w:t>
      </w: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t</w:t>
      </w:r>
      <w:r w:rsidRPr="1B43B7A5" w:rsidR="1DE08BB7">
        <w:rPr>
          <w:rFonts w:ascii="Aptos" w:hAnsi="Aptos" w:eastAsia="Aptos" w:cs="Aptos"/>
          <w:b w:val="0"/>
          <w:bCs w:val="0"/>
          <w:i w:val="0"/>
          <w:iCs w:val="0"/>
          <w:caps w:val="0"/>
          <w:smallCaps w:val="0"/>
          <w:noProof w:val="0"/>
          <w:color w:val="000000" w:themeColor="text1" w:themeTint="FF" w:themeShade="FF"/>
          <w:sz w:val="24"/>
          <w:szCs w:val="24"/>
          <w:lang w:val="sv-SE"/>
        </w:rPr>
        <w:t>.ex.</w:t>
      </w:r>
      <w:r w:rsidRPr="1B43B7A5" w:rsidR="28CC1263">
        <w:rPr>
          <w:rFonts w:ascii="Aptos" w:hAnsi="Aptos" w:eastAsia="Aptos" w:cs="Aptos"/>
          <w:b w:val="0"/>
          <w:bCs w:val="0"/>
          <w:i w:val="0"/>
          <w:iCs w:val="0"/>
          <w:caps w:val="0"/>
          <w:smallCaps w:val="0"/>
          <w:noProof w:val="0"/>
          <w:color w:val="000000" w:themeColor="text1" w:themeTint="FF" w:themeShade="FF"/>
          <w:sz w:val="24"/>
          <w:szCs w:val="24"/>
          <w:lang w:val="sv-SE"/>
        </w:rPr>
        <w:t xml:space="preserve"> kan lyssna på spåren Long Body Scan eller Short Body Scan.</w:t>
      </w:r>
    </w:p>
    <w:p w:rsidR="6F98A35F" w:rsidP="6F98A35F" w:rsidRDefault="6F98A35F" w14:paraId="20B3EB71" w14:textId="19AB7309">
      <w:pPr>
        <w:rPr>
          <w:b w:val="1"/>
          <w:bCs w:val="1"/>
          <w:color w:val="auto"/>
          <w:sz w:val="24"/>
          <w:szCs w:val="24"/>
        </w:rPr>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8E626D1"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3800477">
          <w:pPr>
            <w:pStyle w:val="Header"/>
            <w:bidi w:val="0"/>
            <w:ind w:right="-115"/>
            <w:jc w:val="right"/>
          </w:pPr>
          <w:r w:rsidR="38E626D1">
            <w:drawing>
              <wp:inline wp14:editId="28807320" wp14:anchorId="0802F39A">
                <wp:extent cx="1771650" cy="304800"/>
                <wp:effectExtent l="0" t="0" r="0" b="0"/>
                <wp:docPr id="7970460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7046068" name="Picture 797046068"/>
                        <pic:cNvPicPr/>
                      </pic:nvPicPr>
                      <pic:blipFill>
                        <a:blip xmlns:r="http://schemas.openxmlformats.org/officeDocument/2006/relationships" r:embed="rId11538838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1">
    <w:nsid w:val="3cd1705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5F41892"/>
    <w:rsid w:val="088EB8A6"/>
    <w:rsid w:val="08C45E2B"/>
    <w:rsid w:val="151272A3"/>
    <w:rsid w:val="175343AD"/>
    <w:rsid w:val="1B43B7A5"/>
    <w:rsid w:val="1DE08BB7"/>
    <w:rsid w:val="20789FB2"/>
    <w:rsid w:val="22B8196B"/>
    <w:rsid w:val="2507477F"/>
    <w:rsid w:val="26260F7D"/>
    <w:rsid w:val="28CC1263"/>
    <w:rsid w:val="2EA47830"/>
    <w:rsid w:val="2F3F916C"/>
    <w:rsid w:val="3086E2EB"/>
    <w:rsid w:val="332720B9"/>
    <w:rsid w:val="348E8C06"/>
    <w:rsid w:val="36A93D84"/>
    <w:rsid w:val="38AD5B53"/>
    <w:rsid w:val="38E626D1"/>
    <w:rsid w:val="3D479DED"/>
    <w:rsid w:val="3EA97566"/>
    <w:rsid w:val="3F84E467"/>
    <w:rsid w:val="444F2C12"/>
    <w:rsid w:val="44E0159F"/>
    <w:rsid w:val="4951E7C3"/>
    <w:rsid w:val="49F0C525"/>
    <w:rsid w:val="4D043D0C"/>
    <w:rsid w:val="524D581E"/>
    <w:rsid w:val="52B7199C"/>
    <w:rsid w:val="52E40762"/>
    <w:rsid w:val="530D95B9"/>
    <w:rsid w:val="544F508F"/>
    <w:rsid w:val="54FDAEDF"/>
    <w:rsid w:val="560CECEB"/>
    <w:rsid w:val="56B7ABCD"/>
    <w:rsid w:val="5E6BDB48"/>
    <w:rsid w:val="5E9FDB1C"/>
    <w:rsid w:val="5EACAA47"/>
    <w:rsid w:val="6299162A"/>
    <w:rsid w:val="674B1487"/>
    <w:rsid w:val="6927BECD"/>
    <w:rsid w:val="6D8E4DA4"/>
    <w:rsid w:val="6F98A35F"/>
    <w:rsid w:val="78408594"/>
    <w:rsid w:val="79A2EFB8"/>
    <w:rsid w:val="79CB5433"/>
    <w:rsid w:val="7E5E6118"/>
    <w:rsid w:val="7ED69C88"/>
    <w:rsid w:val="7F8131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1B43B7A5"/>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b6afecce51ac46f5" /></Relationships>
</file>

<file path=word/_rels/footer.xml.rels>&#65279;<?xml version="1.0" encoding="utf-8"?><Relationships xmlns="http://schemas.openxmlformats.org/package/2006/relationships"><Relationship Type="http://schemas.openxmlformats.org/officeDocument/2006/relationships/image" Target="/media/image2.png" Id="rId1153883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2026-07-24T10:09:27.2664377Z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